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81" w:rsidRPr="00241EAA" w:rsidRDefault="00E91481" w:rsidP="00E91481">
      <w:pPr>
        <w:pStyle w:val="NoSpacing"/>
        <w:adjustRightInd w:val="0"/>
        <w:snapToGrid w:val="0"/>
        <w:jc w:val="left"/>
        <w:rPr>
          <w:sz w:val="24"/>
          <w:szCs w:val="24"/>
        </w:rPr>
      </w:pPr>
      <w:bookmarkStart w:id="0" w:name="OLE_LINK10"/>
      <w:r>
        <w:rPr>
          <w:sz w:val="24"/>
          <w:szCs w:val="24"/>
        </w:rPr>
        <w:t xml:space="preserve">Suppl </w:t>
      </w:r>
      <w:r w:rsidRPr="00241EAA">
        <w:rPr>
          <w:sz w:val="24"/>
          <w:szCs w:val="24"/>
        </w:rPr>
        <w:t>1</w:t>
      </w:r>
      <w:bookmarkEnd w:id="0"/>
      <w:r w:rsidRPr="00241EAA">
        <w:rPr>
          <w:sz w:val="24"/>
          <w:szCs w:val="24"/>
        </w:rPr>
        <w:t xml:space="preserve"> Sequences and parameters of MRI</w:t>
      </w:r>
    </w:p>
    <w:tbl>
      <w:tblPr>
        <w:tblW w:w="8364" w:type="dxa"/>
        <w:jc w:val="center"/>
        <w:tblLayout w:type="fixed"/>
        <w:tblLook w:val="04A0"/>
      </w:tblPr>
      <w:tblGrid>
        <w:gridCol w:w="1134"/>
        <w:gridCol w:w="1134"/>
        <w:gridCol w:w="1276"/>
        <w:gridCol w:w="992"/>
        <w:gridCol w:w="993"/>
        <w:gridCol w:w="992"/>
        <w:gridCol w:w="992"/>
        <w:gridCol w:w="851"/>
      </w:tblGrid>
      <w:tr w:rsidR="00E91481" w:rsidRPr="00241EAA" w:rsidTr="00F40C0B">
        <w:trPr>
          <w:trHeight w:val="393"/>
          <w:jc w:val="center"/>
        </w:trPr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Sequences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Image plane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TR/TE (msec)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FOV (mm)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Flip angle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Thickness (mm)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Matrix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Scanning order</w:t>
            </w:r>
          </w:p>
        </w:tc>
      </w:tr>
      <w:tr w:rsidR="00E91481" w:rsidRPr="00241EAA" w:rsidTr="00F40C0B">
        <w:trPr>
          <w:trHeight w:val="226"/>
          <w:jc w:val="center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FIESTA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C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3.5/1.5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420 × 420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160 × 224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1</w:t>
            </w:r>
          </w:p>
        </w:tc>
      </w:tr>
      <w:tr w:rsidR="00E91481" w:rsidRPr="00241EAA" w:rsidTr="00F40C0B">
        <w:trPr>
          <w:trHeight w:val="22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T1WI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190/4.3(2)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420 × 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256 × 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2</w:t>
            </w:r>
          </w:p>
        </w:tc>
      </w:tr>
      <w:tr w:rsidR="00E91481" w:rsidRPr="00241EAA" w:rsidTr="00F40C0B">
        <w:trPr>
          <w:trHeight w:val="22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T2WI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6667/85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420 × 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320 × 224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3</w:t>
            </w:r>
          </w:p>
        </w:tc>
      </w:tr>
      <w:tr w:rsidR="00E91481" w:rsidRPr="00241EAA" w:rsidTr="00F40C0B">
        <w:trPr>
          <w:trHeight w:val="22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LAVA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3.7/1.7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420 × 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256 × 192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4</w:t>
            </w:r>
          </w:p>
        </w:tc>
      </w:tr>
      <w:tr w:rsidR="00E91481" w:rsidRPr="00241EAA" w:rsidTr="00F40C0B">
        <w:trPr>
          <w:trHeight w:val="238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2D MRCP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Oblique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4000/847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320 × 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320 × 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91481" w:rsidRPr="0030273A" w:rsidRDefault="00E91481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5</w:t>
            </w:r>
          </w:p>
        </w:tc>
      </w:tr>
    </w:tbl>
    <w:p w:rsidR="00E91481" w:rsidRPr="00241EAA" w:rsidRDefault="00E91481" w:rsidP="00E91481">
      <w:pPr>
        <w:adjustRightInd w:val="0"/>
        <w:spacing w:after="0"/>
      </w:pPr>
    </w:p>
    <w:p w:rsidR="00500F6E" w:rsidRDefault="00500F6E"/>
    <w:sectPr w:rsidR="00500F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E91481"/>
    <w:rsid w:val="00500F6E"/>
    <w:rsid w:val="00E9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iaotou"/>
    <w:basedOn w:val="Normal"/>
    <w:uiPriority w:val="1"/>
    <w:qFormat/>
    <w:rsid w:val="00E91481"/>
    <w:pPr>
      <w:widowControl w:val="0"/>
      <w:spacing w:after="0" w:line="240" w:lineRule="auto"/>
      <w:jc w:val="both"/>
    </w:pPr>
    <w:rPr>
      <w:rFonts w:ascii="Times New Roman" w:eastAsia="DengXian" w:hAnsi="Times New Roman" w:cs="Times New Roman"/>
      <w:b/>
      <w:bCs/>
      <w:color w:val="000000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2023-12-04T02:07:00Z</dcterms:created>
  <dcterms:modified xsi:type="dcterms:W3CDTF">2023-12-04T02:08:00Z</dcterms:modified>
</cp:coreProperties>
</file>