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2C368" w14:textId="76DE499A" w:rsidR="001234EB" w:rsidRDefault="001234EB" w:rsidP="001234EB">
      <w:pPr>
        <w:jc w:val="center"/>
        <w:rPr>
          <w:rFonts w:ascii="Times New Roman"/>
        </w:rPr>
      </w:pPr>
      <w:r>
        <w:rPr>
          <w:rFonts w:ascii="Times New Roman"/>
          <w:b/>
          <w:bCs/>
        </w:rPr>
        <w:t xml:space="preserve">Supplementary </w:t>
      </w:r>
      <w:r>
        <w:rPr>
          <w:rFonts w:ascii="Times New Roman"/>
          <w:b/>
          <w:bCs/>
        </w:rPr>
        <w:t>Material</w:t>
      </w:r>
      <w:r>
        <w:rPr>
          <w:rFonts w:ascii="Times New Roman"/>
          <w:b/>
          <w:bCs/>
        </w:rPr>
        <w:t xml:space="preserve"> 1. </w:t>
      </w:r>
      <w:r>
        <w:rPr>
          <w:rFonts w:ascii="Times New Roman"/>
        </w:rPr>
        <w:t>Risk of bias assessment of the studies in Newcastle-Ottawa scale.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196"/>
        <w:gridCol w:w="1130"/>
        <w:gridCol w:w="1409"/>
        <w:gridCol w:w="723"/>
        <w:gridCol w:w="981"/>
        <w:gridCol w:w="1406"/>
        <w:gridCol w:w="1221"/>
        <w:gridCol w:w="999"/>
        <w:gridCol w:w="892"/>
        <w:gridCol w:w="767"/>
        <w:gridCol w:w="1146"/>
      </w:tblGrid>
      <w:tr w:rsidR="001234EB" w:rsidRPr="00350847" w14:paraId="1A32D43B" w14:textId="77777777" w:rsidTr="0032733A">
        <w:tc>
          <w:tcPr>
            <w:tcW w:w="2197" w:type="dxa"/>
            <w:vMerge w:val="restart"/>
            <w:shd w:val="clear" w:color="auto" w:fill="auto"/>
            <w:vAlign w:val="center"/>
          </w:tcPr>
          <w:p w14:paraId="2F1F23D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58AF4F7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588775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Continent</w:t>
            </w:r>
          </w:p>
        </w:tc>
        <w:tc>
          <w:tcPr>
            <w:tcW w:w="4548" w:type="dxa"/>
            <w:gridSpan w:val="4"/>
            <w:shd w:val="clear" w:color="auto" w:fill="auto"/>
          </w:tcPr>
          <w:p w14:paraId="5FB1769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Selection</w:t>
            </w:r>
          </w:p>
        </w:tc>
        <w:tc>
          <w:tcPr>
            <w:tcW w:w="1221" w:type="dxa"/>
            <w:shd w:val="clear" w:color="auto" w:fill="auto"/>
          </w:tcPr>
          <w:p w14:paraId="3620944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Comparability</w:t>
            </w:r>
          </w:p>
        </w:tc>
        <w:tc>
          <w:tcPr>
            <w:tcW w:w="1891" w:type="dxa"/>
            <w:gridSpan w:val="2"/>
            <w:shd w:val="clear" w:color="auto" w:fill="auto"/>
          </w:tcPr>
          <w:p w14:paraId="1AE5D59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7E40D61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</w:tcPr>
          <w:p w14:paraId="18629D2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AHRQ Standards</w:t>
            </w:r>
          </w:p>
        </w:tc>
      </w:tr>
      <w:tr w:rsidR="001234EB" w:rsidRPr="00350847" w14:paraId="1FBE989A" w14:textId="77777777" w:rsidTr="0032733A">
        <w:trPr>
          <w:trHeight w:val="386"/>
        </w:trPr>
        <w:tc>
          <w:tcPr>
            <w:tcW w:w="2197" w:type="dxa"/>
            <w:vMerge/>
            <w:shd w:val="clear" w:color="auto" w:fill="auto"/>
          </w:tcPr>
          <w:p w14:paraId="2B049BB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4" w:type="dxa"/>
            <w:vMerge/>
            <w:shd w:val="clear" w:color="auto" w:fill="auto"/>
          </w:tcPr>
          <w:p w14:paraId="6AD6DC3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14:paraId="4FCA821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26EEA0D3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Representative of exposed cohort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B9C9605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Sample Size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1340FB7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Non-respondent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54BA76A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Ascertainment of the exposure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2624F5F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Analysis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08BBC64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Assessment of outcome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BC709BE" w14:textId="77777777" w:rsidR="001234EB" w:rsidRPr="00E3270D" w:rsidRDefault="001234EB" w:rsidP="0032733A">
            <w:pPr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E3270D">
              <w:rPr>
                <w:rFonts w:ascii="Times New Roman"/>
                <w:b/>
                <w:bCs/>
                <w:sz w:val="16"/>
                <w:szCs w:val="16"/>
              </w:rPr>
              <w:t>Statistical test</w:t>
            </w:r>
          </w:p>
        </w:tc>
        <w:tc>
          <w:tcPr>
            <w:tcW w:w="784" w:type="dxa"/>
            <w:vMerge/>
            <w:shd w:val="clear" w:color="auto" w:fill="auto"/>
          </w:tcPr>
          <w:p w14:paraId="6DCD87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60" w:type="dxa"/>
            <w:vMerge/>
            <w:shd w:val="clear" w:color="auto" w:fill="auto"/>
          </w:tcPr>
          <w:p w14:paraId="00D252C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</w:tr>
      <w:tr w:rsidR="001234EB" w:rsidRPr="00350847" w14:paraId="706FCB39" w14:textId="77777777" w:rsidTr="0032733A">
        <w:tc>
          <w:tcPr>
            <w:tcW w:w="2197" w:type="dxa"/>
            <w:shd w:val="clear" w:color="auto" w:fill="auto"/>
          </w:tcPr>
          <w:p w14:paraId="6DF10C8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Abdullah, 2015</w:t>
            </w:r>
          </w:p>
        </w:tc>
        <w:tc>
          <w:tcPr>
            <w:tcW w:w="1224" w:type="dxa"/>
            <w:shd w:val="clear" w:color="auto" w:fill="auto"/>
          </w:tcPr>
          <w:p w14:paraId="537AB8C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Malaysia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260F73C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SEA</w:t>
            </w:r>
          </w:p>
        </w:tc>
        <w:tc>
          <w:tcPr>
            <w:tcW w:w="1423" w:type="dxa"/>
            <w:shd w:val="clear" w:color="auto" w:fill="auto"/>
          </w:tcPr>
          <w:p w14:paraId="39DA3A3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3F8396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64BF140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171760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48C946E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CB0EDE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5AA340F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3FFDE0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49F5A96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4555C423" w14:textId="77777777" w:rsidTr="0032733A">
        <w:tc>
          <w:tcPr>
            <w:tcW w:w="2197" w:type="dxa"/>
            <w:shd w:val="clear" w:color="auto" w:fill="auto"/>
          </w:tcPr>
          <w:p w14:paraId="0BD43382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Anwar, 2019</w:t>
            </w:r>
          </w:p>
        </w:tc>
        <w:tc>
          <w:tcPr>
            <w:tcW w:w="1224" w:type="dxa"/>
            <w:shd w:val="clear" w:color="auto" w:fill="auto"/>
          </w:tcPr>
          <w:p w14:paraId="66C8C7F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FACEC8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7FA08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E25D99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D1958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06C21E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F5D0C6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5FB0DC4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1F0041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67E088C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2BED2FF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77167A5D" w14:textId="77777777" w:rsidTr="0032733A">
        <w:tc>
          <w:tcPr>
            <w:tcW w:w="2197" w:type="dxa"/>
            <w:shd w:val="clear" w:color="auto" w:fill="auto"/>
          </w:tcPr>
          <w:p w14:paraId="06524F6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Arnetha, 2020</w:t>
            </w:r>
          </w:p>
        </w:tc>
        <w:tc>
          <w:tcPr>
            <w:tcW w:w="1224" w:type="dxa"/>
            <w:shd w:val="clear" w:color="auto" w:fill="auto"/>
          </w:tcPr>
          <w:p w14:paraId="1EBCF05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15D363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FF5921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AF1E8A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D770AF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5AED47D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5BEA5C0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48D9264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D9D37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364F43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72F9E01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588FA6A2" w14:textId="77777777" w:rsidTr="0032733A">
        <w:tc>
          <w:tcPr>
            <w:tcW w:w="2197" w:type="dxa"/>
            <w:shd w:val="clear" w:color="auto" w:fill="auto"/>
          </w:tcPr>
          <w:p w14:paraId="346141FD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Arza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2022</w:t>
            </w:r>
          </w:p>
        </w:tc>
        <w:tc>
          <w:tcPr>
            <w:tcW w:w="1224" w:type="dxa"/>
            <w:shd w:val="clear" w:color="auto" w:fill="auto"/>
          </w:tcPr>
          <w:p w14:paraId="122D58A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0AF056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56E977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EB449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5758F7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6A0DB6B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2B28BA8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548840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A2BEDE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2530F3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14:paraId="577C59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39CFF719" w14:textId="77777777" w:rsidTr="0032733A">
        <w:tc>
          <w:tcPr>
            <w:tcW w:w="2197" w:type="dxa"/>
            <w:shd w:val="clear" w:color="auto" w:fill="auto"/>
          </w:tcPr>
          <w:p w14:paraId="19F875A9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Azhar, 2020</w:t>
            </w:r>
          </w:p>
        </w:tc>
        <w:tc>
          <w:tcPr>
            <w:tcW w:w="1224" w:type="dxa"/>
            <w:shd w:val="clear" w:color="auto" w:fill="auto"/>
          </w:tcPr>
          <w:p w14:paraId="6BC6A1F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E3F9AA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91DD01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7C3E14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0A58CF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5A1D16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28F0416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240924A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DCF91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6F1A3B3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5C5EBEF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3A6C0258" w14:textId="77777777" w:rsidTr="0032733A">
        <w:tc>
          <w:tcPr>
            <w:tcW w:w="2197" w:type="dxa"/>
            <w:shd w:val="clear" w:color="auto" w:fill="auto"/>
          </w:tcPr>
          <w:p w14:paraId="7A4741DC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Chu, 2019</w:t>
            </w:r>
          </w:p>
        </w:tc>
        <w:tc>
          <w:tcPr>
            <w:tcW w:w="1224" w:type="dxa"/>
            <w:shd w:val="clear" w:color="auto" w:fill="auto"/>
          </w:tcPr>
          <w:p w14:paraId="1AB695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Vietnam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994FD9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3D19E3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BAF705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44754A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62ADEC9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455A1BF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2CEEEA8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4A73DA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7EF584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2BF03D4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EB19A66" w14:textId="77777777" w:rsidTr="0032733A">
        <w:tc>
          <w:tcPr>
            <w:tcW w:w="2197" w:type="dxa"/>
            <w:shd w:val="clear" w:color="auto" w:fill="auto"/>
          </w:tcPr>
          <w:p w14:paraId="5CA2C83A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Chuangsuwanich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2014</w:t>
            </w:r>
          </w:p>
        </w:tc>
        <w:tc>
          <w:tcPr>
            <w:tcW w:w="1224" w:type="dxa"/>
            <w:shd w:val="clear" w:color="auto" w:fill="auto"/>
          </w:tcPr>
          <w:p w14:paraId="6BE846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8DB84F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888429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E70167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D1AAB1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0323A0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08D3F8D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46FE87A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2DA80FC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372B76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02F226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3F0D428C" w14:textId="77777777" w:rsidTr="0032733A">
        <w:tc>
          <w:tcPr>
            <w:tcW w:w="2197" w:type="dxa"/>
            <w:shd w:val="clear" w:color="auto" w:fill="auto"/>
          </w:tcPr>
          <w:p w14:paraId="1E7D034A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Chuaycal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 xml:space="preserve"> and </w:t>
            </w:r>
            <w:proofErr w:type="spellStart"/>
            <w:r w:rsidRPr="00E3270D">
              <w:rPr>
                <w:rFonts w:ascii="Times New Roman"/>
                <w:sz w:val="16"/>
                <w:szCs w:val="16"/>
              </w:rPr>
              <w:t>Sriplung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2022</w:t>
            </w:r>
          </w:p>
        </w:tc>
        <w:tc>
          <w:tcPr>
            <w:tcW w:w="1224" w:type="dxa"/>
            <w:shd w:val="clear" w:color="auto" w:fill="auto"/>
          </w:tcPr>
          <w:p w14:paraId="3CF3FC4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72149A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313E8D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3DD8FB3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4829544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492FA9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45A441A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49788D5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0D360B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831BD4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6736DEC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05E70857" w14:textId="77777777" w:rsidTr="0032733A">
        <w:tc>
          <w:tcPr>
            <w:tcW w:w="2197" w:type="dxa"/>
            <w:shd w:val="clear" w:color="auto" w:fill="auto"/>
          </w:tcPr>
          <w:p w14:paraId="7ABECEEC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Cong, 2020</w:t>
            </w:r>
          </w:p>
        </w:tc>
        <w:tc>
          <w:tcPr>
            <w:tcW w:w="1224" w:type="dxa"/>
            <w:shd w:val="clear" w:color="auto" w:fill="auto"/>
          </w:tcPr>
          <w:p w14:paraId="05151A5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Vietnam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59F3C2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8D3ED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54E03D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6CF5DDA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F44BF8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7B75A8D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BDB1C6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FDE065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13A53C5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450903E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  <w:tr w:rsidR="001234EB" w:rsidRPr="00350847" w14:paraId="3952E433" w14:textId="77777777" w:rsidTr="0032733A">
        <w:tc>
          <w:tcPr>
            <w:tcW w:w="2197" w:type="dxa"/>
            <w:shd w:val="clear" w:color="auto" w:fill="auto"/>
          </w:tcPr>
          <w:p w14:paraId="0B37A22A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Dasman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2021</w:t>
            </w:r>
          </w:p>
        </w:tc>
        <w:tc>
          <w:tcPr>
            <w:tcW w:w="1224" w:type="dxa"/>
            <w:shd w:val="clear" w:color="auto" w:fill="auto"/>
          </w:tcPr>
          <w:p w14:paraId="7054CD5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05689A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2EAA54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4ED2783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B59E63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2E2C0E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100F12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2D435F8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CB590A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C7ADD6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008CEC5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11407338" w14:textId="77777777" w:rsidTr="0032733A">
        <w:tc>
          <w:tcPr>
            <w:tcW w:w="2197" w:type="dxa"/>
            <w:shd w:val="clear" w:color="auto" w:fill="auto"/>
          </w:tcPr>
          <w:p w14:paraId="3C094D4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Disatham, 2022</w:t>
            </w:r>
          </w:p>
        </w:tc>
        <w:tc>
          <w:tcPr>
            <w:tcW w:w="1224" w:type="dxa"/>
            <w:shd w:val="clear" w:color="auto" w:fill="auto"/>
          </w:tcPr>
          <w:p w14:paraId="4BE646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C1B4A5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DFF42E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4B7195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5F552F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6219659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035BD9F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75C6308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F40635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742EDDC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44FF4D2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6D56794" w14:textId="77777777" w:rsidTr="0032733A">
        <w:tc>
          <w:tcPr>
            <w:tcW w:w="2197" w:type="dxa"/>
            <w:shd w:val="clear" w:color="auto" w:fill="auto"/>
          </w:tcPr>
          <w:p w14:paraId="7090E3D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Fathoni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2021</w:t>
            </w:r>
          </w:p>
        </w:tc>
        <w:tc>
          <w:tcPr>
            <w:tcW w:w="1224" w:type="dxa"/>
            <w:shd w:val="clear" w:color="auto" w:fill="auto"/>
          </w:tcPr>
          <w:p w14:paraId="0181874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130408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327832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DDF893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3A0149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F41D5D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3BB4964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19F61C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11AE4EE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6714E52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27A8EE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4F6CF96C" w14:textId="77777777" w:rsidTr="0032733A">
        <w:tc>
          <w:tcPr>
            <w:tcW w:w="2197" w:type="dxa"/>
            <w:shd w:val="clear" w:color="auto" w:fill="auto"/>
          </w:tcPr>
          <w:p w14:paraId="13F35B01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Felicia, 2022</w:t>
            </w:r>
          </w:p>
        </w:tc>
        <w:tc>
          <w:tcPr>
            <w:tcW w:w="1224" w:type="dxa"/>
            <w:shd w:val="clear" w:color="auto" w:fill="auto"/>
          </w:tcPr>
          <w:p w14:paraId="79F6FEB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396AC0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651E0E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E2DFAB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24F962C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0E4E592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EBE51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1639636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2A7391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445021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766D053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2AAD0FAB" w14:textId="77777777" w:rsidTr="0032733A">
        <w:tc>
          <w:tcPr>
            <w:tcW w:w="2197" w:type="dxa"/>
            <w:shd w:val="clear" w:color="auto" w:fill="auto"/>
          </w:tcPr>
          <w:p w14:paraId="22A98F29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Furqan, 2020</w:t>
            </w:r>
          </w:p>
        </w:tc>
        <w:tc>
          <w:tcPr>
            <w:tcW w:w="1224" w:type="dxa"/>
            <w:shd w:val="clear" w:color="auto" w:fill="auto"/>
          </w:tcPr>
          <w:p w14:paraId="5DE5D31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4DFDFD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B9BF834" w14:textId="77777777" w:rsidR="001234EB" w:rsidRPr="00E3270D" w:rsidRDefault="001234EB" w:rsidP="0032733A">
            <w:pPr>
              <w:jc w:val="center"/>
              <w:rPr>
                <w:sz w:val="16"/>
                <w:szCs w:val="16"/>
              </w:rPr>
            </w:pPr>
            <w:r w:rsidRPr="00E3270D">
              <w:rPr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98DB15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BD9374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729EB5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E35648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115DA02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FD5B2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4239F3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14:paraId="75A088C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327D8E35" w14:textId="77777777" w:rsidTr="0032733A">
        <w:tc>
          <w:tcPr>
            <w:tcW w:w="2197" w:type="dxa"/>
            <w:shd w:val="clear" w:color="auto" w:fill="auto"/>
          </w:tcPr>
          <w:p w14:paraId="4C3EDBE0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Gondhowiardjo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2020</w:t>
            </w:r>
          </w:p>
        </w:tc>
        <w:tc>
          <w:tcPr>
            <w:tcW w:w="1224" w:type="dxa"/>
            <w:shd w:val="clear" w:color="auto" w:fill="auto"/>
          </w:tcPr>
          <w:p w14:paraId="2286088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B01E8F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3529E2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38AED6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3C266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43D2E93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0D4944D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4EE3850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9729CC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0CF6671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63DD0E6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47E7C2B6" w14:textId="77777777" w:rsidTr="0032733A">
        <w:tc>
          <w:tcPr>
            <w:tcW w:w="2197" w:type="dxa"/>
            <w:shd w:val="clear" w:color="auto" w:fill="auto"/>
          </w:tcPr>
          <w:p w14:paraId="15C5617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Gultom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2021</w:t>
            </w:r>
          </w:p>
        </w:tc>
        <w:tc>
          <w:tcPr>
            <w:tcW w:w="1224" w:type="dxa"/>
            <w:shd w:val="clear" w:color="auto" w:fill="auto"/>
          </w:tcPr>
          <w:p w14:paraId="503906B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6C4922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E28721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0AD702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8B3C6C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23DCC45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765ED2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4C47514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704CF8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E9B431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656AA92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12FEB0A4" w14:textId="77777777" w:rsidTr="0032733A">
        <w:tc>
          <w:tcPr>
            <w:tcW w:w="2197" w:type="dxa"/>
            <w:shd w:val="clear" w:color="auto" w:fill="auto"/>
          </w:tcPr>
          <w:p w14:paraId="2125AAE4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Juristiasa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2022</w:t>
            </w:r>
          </w:p>
        </w:tc>
        <w:tc>
          <w:tcPr>
            <w:tcW w:w="1224" w:type="dxa"/>
            <w:shd w:val="clear" w:color="auto" w:fill="auto"/>
          </w:tcPr>
          <w:p w14:paraId="3D19C07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FF8CA8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67E733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C16B41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6E0879A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5630C4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27DF123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33CA0D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97BE6A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14BE2E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674D13D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79A2390C" w14:textId="77777777" w:rsidTr="0032733A">
        <w:tc>
          <w:tcPr>
            <w:tcW w:w="2197" w:type="dxa"/>
            <w:shd w:val="clear" w:color="auto" w:fill="auto"/>
          </w:tcPr>
          <w:p w14:paraId="4FCB4A62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Kongsiang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2014</w:t>
            </w:r>
          </w:p>
        </w:tc>
        <w:tc>
          <w:tcPr>
            <w:tcW w:w="1224" w:type="dxa"/>
            <w:shd w:val="clear" w:color="auto" w:fill="auto"/>
          </w:tcPr>
          <w:p w14:paraId="44F1846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070D4A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39B133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F3BF05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697FAE5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624F7EA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1EBA474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6B4D1F4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8B587E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72BDA9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286D069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B6E21C4" w14:textId="77777777" w:rsidTr="0032733A">
        <w:tc>
          <w:tcPr>
            <w:tcW w:w="2197" w:type="dxa"/>
            <w:shd w:val="clear" w:color="auto" w:fill="auto"/>
          </w:tcPr>
          <w:p w14:paraId="5F73870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Laohavinij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2017</w:t>
            </w:r>
          </w:p>
        </w:tc>
        <w:tc>
          <w:tcPr>
            <w:tcW w:w="1224" w:type="dxa"/>
            <w:shd w:val="clear" w:color="auto" w:fill="auto"/>
          </w:tcPr>
          <w:p w14:paraId="6E10198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AB0C8F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B1A225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4A52F0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0096F3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74FC64B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11B1F67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7347F4A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2A82E12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7A04472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112A363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7A8F7A05" w14:textId="77777777" w:rsidTr="0032733A">
        <w:tc>
          <w:tcPr>
            <w:tcW w:w="2197" w:type="dxa"/>
            <w:shd w:val="clear" w:color="auto" w:fill="auto"/>
          </w:tcPr>
          <w:p w14:paraId="6B120A82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Luangxay, 2020</w:t>
            </w:r>
          </w:p>
        </w:tc>
        <w:tc>
          <w:tcPr>
            <w:tcW w:w="1224" w:type="dxa"/>
            <w:shd w:val="clear" w:color="auto" w:fill="auto"/>
          </w:tcPr>
          <w:p w14:paraId="2E2A00C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Laos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1C6DC81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3AA2BBE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00E7B3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69888C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4C2FCF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776ECFE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712A40F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7D0ADC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4C6AB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74AF0CE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2BB99988" w14:textId="77777777" w:rsidTr="0032733A">
        <w:tc>
          <w:tcPr>
            <w:tcW w:w="2197" w:type="dxa"/>
            <w:shd w:val="clear" w:color="auto" w:fill="auto"/>
          </w:tcPr>
          <w:p w14:paraId="6D490C52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Madyaningtia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2021</w:t>
            </w:r>
          </w:p>
        </w:tc>
        <w:tc>
          <w:tcPr>
            <w:tcW w:w="1224" w:type="dxa"/>
            <w:shd w:val="clear" w:color="auto" w:fill="auto"/>
          </w:tcPr>
          <w:p w14:paraId="266AA56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6457D40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186EF80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42ED1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43349A5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5410E94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27D1DFB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980860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12A1F7B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6AA8B3B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14:paraId="65027E7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702D7C85" w14:textId="77777777" w:rsidTr="0032733A">
        <w:tc>
          <w:tcPr>
            <w:tcW w:w="2197" w:type="dxa"/>
            <w:shd w:val="clear" w:color="auto" w:fill="auto"/>
          </w:tcPr>
          <w:p w14:paraId="0A43C024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Paramita, 2019</w:t>
            </w:r>
          </w:p>
        </w:tc>
        <w:tc>
          <w:tcPr>
            <w:tcW w:w="1224" w:type="dxa"/>
            <w:shd w:val="clear" w:color="auto" w:fill="auto"/>
          </w:tcPr>
          <w:p w14:paraId="642ECE5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2AFA2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707293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48C5CAD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704B25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A39971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4E65C94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1E8BCE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8A2F42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E7C818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5</w:t>
            </w:r>
          </w:p>
        </w:tc>
        <w:tc>
          <w:tcPr>
            <w:tcW w:w="1160" w:type="dxa"/>
            <w:shd w:val="clear" w:color="auto" w:fill="auto"/>
          </w:tcPr>
          <w:p w14:paraId="79814B2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1377CE06" w14:textId="77777777" w:rsidTr="0032733A">
        <w:tc>
          <w:tcPr>
            <w:tcW w:w="2197" w:type="dxa"/>
            <w:shd w:val="clear" w:color="auto" w:fill="auto"/>
          </w:tcPr>
          <w:p w14:paraId="1C0EFAAC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San, 2017</w:t>
            </w:r>
          </w:p>
        </w:tc>
        <w:tc>
          <w:tcPr>
            <w:tcW w:w="1224" w:type="dxa"/>
            <w:shd w:val="clear" w:color="auto" w:fill="auto"/>
          </w:tcPr>
          <w:p w14:paraId="05B351C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Myanmar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B5623F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2AE127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2B08573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7A06EB5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67E52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72DDF5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5DD02A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ABBFE3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91532C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4D49636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6737ED6A" w14:textId="77777777" w:rsidTr="0032733A">
        <w:tc>
          <w:tcPr>
            <w:tcW w:w="2197" w:type="dxa"/>
            <w:shd w:val="clear" w:color="auto" w:fill="auto"/>
          </w:tcPr>
          <w:p w14:paraId="762780F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Sripan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2019</w:t>
            </w:r>
          </w:p>
        </w:tc>
        <w:tc>
          <w:tcPr>
            <w:tcW w:w="1224" w:type="dxa"/>
            <w:shd w:val="clear" w:color="auto" w:fill="auto"/>
          </w:tcPr>
          <w:p w14:paraId="648B53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01BCC9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584E89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6DBCEF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19A0632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3907AAB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762C7A5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235DD88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248C8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1D41A4D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7A5D454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46094800" w14:textId="77777777" w:rsidTr="0032733A">
        <w:tc>
          <w:tcPr>
            <w:tcW w:w="2197" w:type="dxa"/>
            <w:shd w:val="clear" w:color="auto" w:fill="auto"/>
          </w:tcPr>
          <w:p w14:paraId="679BEAED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Sukpan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2022</w:t>
            </w:r>
          </w:p>
        </w:tc>
        <w:tc>
          <w:tcPr>
            <w:tcW w:w="1224" w:type="dxa"/>
            <w:shd w:val="clear" w:color="auto" w:fill="auto"/>
          </w:tcPr>
          <w:p w14:paraId="639063C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354FE54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51B28B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DF695A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47D719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1F85A6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4FB1AE8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E828F2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21BB620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CAD694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13ABEF5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CDF5A12" w14:textId="77777777" w:rsidTr="0032733A">
        <w:tc>
          <w:tcPr>
            <w:tcW w:w="2197" w:type="dxa"/>
            <w:shd w:val="clear" w:color="auto" w:fill="auto"/>
          </w:tcPr>
          <w:p w14:paraId="6D1C03B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Sung, 2020</w:t>
            </w:r>
          </w:p>
        </w:tc>
        <w:tc>
          <w:tcPr>
            <w:tcW w:w="1224" w:type="dxa"/>
            <w:shd w:val="clear" w:color="auto" w:fill="auto"/>
          </w:tcPr>
          <w:p w14:paraId="66C7438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Malaysia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0577110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3D4F1B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B4AC25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5E0E65E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6968817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93BD30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71B85B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5E6877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67E7B7F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3F8999D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53158945" w14:textId="77777777" w:rsidTr="0032733A">
        <w:tc>
          <w:tcPr>
            <w:tcW w:w="2197" w:type="dxa"/>
            <w:shd w:val="clear" w:color="auto" w:fill="auto"/>
          </w:tcPr>
          <w:p w14:paraId="3F8F284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Tubtimhin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2018</w:t>
            </w:r>
          </w:p>
        </w:tc>
        <w:tc>
          <w:tcPr>
            <w:tcW w:w="1224" w:type="dxa"/>
            <w:shd w:val="clear" w:color="auto" w:fill="auto"/>
          </w:tcPr>
          <w:p w14:paraId="7208E70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Thailand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5A951E4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25B7CFD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7ACD4C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5C6BAB2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993229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0CA1A4C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303B8EE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77E5421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125BCA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0FC351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5D089EBC" w14:textId="77777777" w:rsidTr="0032733A">
        <w:tc>
          <w:tcPr>
            <w:tcW w:w="2197" w:type="dxa"/>
            <w:shd w:val="clear" w:color="auto" w:fill="auto"/>
          </w:tcPr>
          <w:p w14:paraId="7C3FFB2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Widodo, 2014</w:t>
            </w:r>
          </w:p>
        </w:tc>
        <w:tc>
          <w:tcPr>
            <w:tcW w:w="1224" w:type="dxa"/>
            <w:shd w:val="clear" w:color="auto" w:fill="auto"/>
          </w:tcPr>
          <w:p w14:paraId="3D92CDE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43F1DC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30A0375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D774CF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4CF48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0F1316B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A5B3A0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48CF012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86D103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1B14B56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0480D21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34DFC2BC" w14:textId="77777777" w:rsidTr="0032733A">
        <w:tc>
          <w:tcPr>
            <w:tcW w:w="2197" w:type="dxa"/>
            <w:shd w:val="clear" w:color="auto" w:fill="auto"/>
          </w:tcPr>
          <w:p w14:paraId="2EBE7F1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Wijayanto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2022</w:t>
            </w:r>
          </w:p>
        </w:tc>
        <w:tc>
          <w:tcPr>
            <w:tcW w:w="1224" w:type="dxa"/>
            <w:shd w:val="clear" w:color="auto" w:fill="auto"/>
          </w:tcPr>
          <w:p w14:paraId="5D1E8BA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8"/>
              </w:rPr>
            </w:pPr>
            <w:r w:rsidRPr="00E3270D">
              <w:rPr>
                <w:rFonts w:ascii="Times New Roman"/>
                <w:sz w:val="16"/>
                <w:szCs w:val="18"/>
              </w:rPr>
              <w:t>Indonesia</w:t>
            </w:r>
          </w:p>
        </w:tc>
        <w:tc>
          <w:tcPr>
            <w:tcW w:w="1149" w:type="dxa"/>
            <w:vMerge/>
            <w:shd w:val="clear" w:color="auto" w:fill="auto"/>
            <w:vAlign w:val="center"/>
          </w:tcPr>
          <w:p w14:paraId="77E0F1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0BA4F39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22184B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6AECC49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183F58A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51380F1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EA820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2F4AAD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F4AE52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3746DE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71F1DE12" w14:textId="77777777" w:rsidTr="0032733A">
        <w:tc>
          <w:tcPr>
            <w:tcW w:w="2197" w:type="dxa"/>
            <w:shd w:val="clear" w:color="auto" w:fill="auto"/>
          </w:tcPr>
          <w:p w14:paraId="073E7DF7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Acevedo, 2021</w:t>
            </w:r>
          </w:p>
        </w:tc>
        <w:tc>
          <w:tcPr>
            <w:tcW w:w="1224" w:type="dxa"/>
            <w:shd w:val="clear" w:color="auto" w:fill="auto"/>
          </w:tcPr>
          <w:p w14:paraId="0373342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Chile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</w:tcPr>
          <w:p w14:paraId="75A4008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SA</w:t>
            </w:r>
          </w:p>
        </w:tc>
        <w:tc>
          <w:tcPr>
            <w:tcW w:w="1423" w:type="dxa"/>
            <w:shd w:val="clear" w:color="auto" w:fill="auto"/>
          </w:tcPr>
          <w:p w14:paraId="2FB4FE6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4D909AA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F8994F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C25A1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6AA136B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45BCB1A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72F8C6E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CF2BD2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174FF83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63E0DE1E" w14:textId="77777777" w:rsidTr="0032733A">
        <w:tc>
          <w:tcPr>
            <w:tcW w:w="2197" w:type="dxa"/>
            <w:shd w:val="clear" w:color="auto" w:fill="auto"/>
          </w:tcPr>
          <w:p w14:paraId="66E14A0E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Aldaz-Roldan, 2023</w:t>
            </w:r>
          </w:p>
        </w:tc>
        <w:tc>
          <w:tcPr>
            <w:tcW w:w="1224" w:type="dxa"/>
            <w:shd w:val="clear" w:color="auto" w:fill="auto"/>
          </w:tcPr>
          <w:p w14:paraId="6BE2DC1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Ecuador</w:t>
            </w:r>
          </w:p>
        </w:tc>
        <w:tc>
          <w:tcPr>
            <w:tcW w:w="1149" w:type="dxa"/>
            <w:vMerge/>
            <w:shd w:val="clear" w:color="auto" w:fill="auto"/>
          </w:tcPr>
          <w:p w14:paraId="79234D5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A5B699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FEF5F8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D2FF64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540741E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357730E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89BD16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CBE35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81E7AC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0458F5F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3FC776F4" w14:textId="77777777" w:rsidTr="0032733A">
        <w:tc>
          <w:tcPr>
            <w:tcW w:w="2197" w:type="dxa"/>
            <w:shd w:val="clear" w:color="auto" w:fill="auto"/>
          </w:tcPr>
          <w:p w14:paraId="44B6197D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proofErr w:type="spellStart"/>
            <w:r w:rsidRPr="00E3270D">
              <w:rPr>
                <w:rFonts w:ascii="Times New Roman"/>
                <w:sz w:val="16"/>
                <w:szCs w:val="16"/>
              </w:rPr>
              <w:t>Andreade</w:t>
            </w:r>
            <w:proofErr w:type="spellEnd"/>
            <w:r w:rsidRPr="00E3270D">
              <w:rPr>
                <w:rFonts w:ascii="Times New Roman"/>
                <w:sz w:val="16"/>
                <w:szCs w:val="16"/>
              </w:rPr>
              <w:t>, 2014</w:t>
            </w:r>
          </w:p>
        </w:tc>
        <w:tc>
          <w:tcPr>
            <w:tcW w:w="1224" w:type="dxa"/>
            <w:shd w:val="clear" w:color="auto" w:fill="auto"/>
          </w:tcPr>
          <w:p w14:paraId="18FC9C2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2DFFC3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7F1B5A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ED3A8B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8FCE39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58B36F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76D68B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1FB0E71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09F14A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1E94C8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7E2A81E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A99E080" w14:textId="77777777" w:rsidTr="0032733A">
        <w:tc>
          <w:tcPr>
            <w:tcW w:w="2197" w:type="dxa"/>
            <w:shd w:val="clear" w:color="auto" w:fill="auto"/>
          </w:tcPr>
          <w:p w14:paraId="622B5344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Bueno, 2017</w:t>
            </w:r>
          </w:p>
        </w:tc>
        <w:tc>
          <w:tcPr>
            <w:tcW w:w="1224" w:type="dxa"/>
            <w:shd w:val="clear" w:color="auto" w:fill="auto"/>
          </w:tcPr>
          <w:p w14:paraId="332655B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Peru</w:t>
            </w:r>
          </w:p>
        </w:tc>
        <w:tc>
          <w:tcPr>
            <w:tcW w:w="1149" w:type="dxa"/>
            <w:vMerge/>
            <w:shd w:val="clear" w:color="auto" w:fill="auto"/>
          </w:tcPr>
          <w:p w14:paraId="60B3D4B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DF3DB3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3F2D1D4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40C8057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5487025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5A72C35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7FBBB4D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5F169C9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01811A2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50D51BD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3B550EB5" w14:textId="77777777" w:rsidTr="0032733A">
        <w:tc>
          <w:tcPr>
            <w:tcW w:w="2197" w:type="dxa"/>
            <w:shd w:val="clear" w:color="auto" w:fill="auto"/>
          </w:tcPr>
          <w:p w14:paraId="1C4641D4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Carvalho,2014</w:t>
            </w:r>
          </w:p>
        </w:tc>
        <w:tc>
          <w:tcPr>
            <w:tcW w:w="1224" w:type="dxa"/>
            <w:shd w:val="clear" w:color="auto" w:fill="auto"/>
          </w:tcPr>
          <w:p w14:paraId="4E5825C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26AD186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98D35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93A131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63FA1BA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D03195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4AF0631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0315670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71F62C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3A1DF65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2A813ED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0C3A781D" w14:textId="77777777" w:rsidTr="0032733A">
        <w:tc>
          <w:tcPr>
            <w:tcW w:w="2197" w:type="dxa"/>
            <w:shd w:val="clear" w:color="auto" w:fill="auto"/>
          </w:tcPr>
          <w:p w14:paraId="4922039B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de Freitas, 2022</w:t>
            </w:r>
          </w:p>
        </w:tc>
        <w:tc>
          <w:tcPr>
            <w:tcW w:w="1224" w:type="dxa"/>
            <w:shd w:val="clear" w:color="auto" w:fill="auto"/>
          </w:tcPr>
          <w:p w14:paraId="38F1209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157BD4B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A9C292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3E296C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6BE33B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49D1F5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16BF492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4367335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92A65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1A91573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54CB098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5EBA403" w14:textId="77777777" w:rsidTr="0032733A">
        <w:trPr>
          <w:trHeight w:val="67"/>
        </w:trPr>
        <w:tc>
          <w:tcPr>
            <w:tcW w:w="2197" w:type="dxa"/>
            <w:shd w:val="clear" w:color="auto" w:fill="auto"/>
          </w:tcPr>
          <w:p w14:paraId="3A1E96C0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Fayer, 2016</w:t>
            </w:r>
          </w:p>
        </w:tc>
        <w:tc>
          <w:tcPr>
            <w:tcW w:w="1224" w:type="dxa"/>
            <w:shd w:val="clear" w:color="auto" w:fill="auto"/>
          </w:tcPr>
          <w:p w14:paraId="428A0FA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4587539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39E53C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1C0081D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5A81BD7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3E4F60F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0646D30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61B308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C2080B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5F764C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3EE297F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273E5E01" w14:textId="77777777" w:rsidTr="0032733A">
        <w:tc>
          <w:tcPr>
            <w:tcW w:w="2197" w:type="dxa"/>
            <w:shd w:val="clear" w:color="auto" w:fill="auto"/>
          </w:tcPr>
          <w:p w14:paraId="0BFFC80E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Galvez, 2018</w:t>
            </w:r>
          </w:p>
        </w:tc>
        <w:tc>
          <w:tcPr>
            <w:tcW w:w="1224" w:type="dxa"/>
            <w:shd w:val="clear" w:color="auto" w:fill="auto"/>
          </w:tcPr>
          <w:p w14:paraId="6EAA871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Peru</w:t>
            </w:r>
          </w:p>
        </w:tc>
        <w:tc>
          <w:tcPr>
            <w:tcW w:w="1149" w:type="dxa"/>
            <w:vMerge/>
            <w:shd w:val="clear" w:color="auto" w:fill="auto"/>
          </w:tcPr>
          <w:p w14:paraId="1F0C8A0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3F188D0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2BE6445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BD99E4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69A7C6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0FA3A7D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146A482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C5E0B3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EE0B55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1D99903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057F294E" w14:textId="77777777" w:rsidTr="0032733A">
        <w:tc>
          <w:tcPr>
            <w:tcW w:w="2197" w:type="dxa"/>
            <w:shd w:val="clear" w:color="auto" w:fill="auto"/>
          </w:tcPr>
          <w:p w14:paraId="1EA925E8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Gomez, 2015</w:t>
            </w:r>
          </w:p>
        </w:tc>
        <w:tc>
          <w:tcPr>
            <w:tcW w:w="1224" w:type="dxa"/>
            <w:shd w:val="clear" w:color="auto" w:fill="auto"/>
          </w:tcPr>
          <w:p w14:paraId="5A1FEB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Colombia</w:t>
            </w:r>
          </w:p>
        </w:tc>
        <w:tc>
          <w:tcPr>
            <w:tcW w:w="1149" w:type="dxa"/>
            <w:vMerge/>
            <w:shd w:val="clear" w:color="auto" w:fill="auto"/>
          </w:tcPr>
          <w:p w14:paraId="158A482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4FE59C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CC80DA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01C1779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7615E29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40A211D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24947B2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6F44F9D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4312D7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2DAA9E1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006AEA89" w14:textId="77777777" w:rsidTr="0032733A">
        <w:tc>
          <w:tcPr>
            <w:tcW w:w="2197" w:type="dxa"/>
            <w:shd w:val="clear" w:color="auto" w:fill="auto"/>
          </w:tcPr>
          <w:p w14:paraId="7A60461C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Goncalves, 2018</w:t>
            </w:r>
          </w:p>
        </w:tc>
        <w:tc>
          <w:tcPr>
            <w:tcW w:w="1224" w:type="dxa"/>
            <w:shd w:val="clear" w:color="auto" w:fill="auto"/>
          </w:tcPr>
          <w:p w14:paraId="5A6EA9E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6278644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3FABA01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3629FB0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38F555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2CC9CDB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54E68B0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2B713ED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283FAF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0C3FDF8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096EF2F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  <w:tr w:rsidR="001234EB" w:rsidRPr="00350847" w14:paraId="4AAABF4E" w14:textId="77777777" w:rsidTr="0032733A">
        <w:tc>
          <w:tcPr>
            <w:tcW w:w="2197" w:type="dxa"/>
            <w:shd w:val="clear" w:color="auto" w:fill="auto"/>
          </w:tcPr>
          <w:p w14:paraId="20B43B39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Jeronimo, 2017</w:t>
            </w:r>
          </w:p>
        </w:tc>
        <w:tc>
          <w:tcPr>
            <w:tcW w:w="1224" w:type="dxa"/>
            <w:shd w:val="clear" w:color="auto" w:fill="auto"/>
          </w:tcPr>
          <w:p w14:paraId="3D50CF0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 Brazil</w:t>
            </w:r>
          </w:p>
        </w:tc>
        <w:tc>
          <w:tcPr>
            <w:tcW w:w="1149" w:type="dxa"/>
            <w:vMerge/>
            <w:shd w:val="clear" w:color="auto" w:fill="auto"/>
          </w:tcPr>
          <w:p w14:paraId="602406C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1256C7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73BEFF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15AC00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1185EA6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597ED9D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72782A0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6F1BFD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035863E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70FD90D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  <w:tr w:rsidR="001234EB" w:rsidRPr="00350847" w14:paraId="0945295B" w14:textId="77777777" w:rsidTr="0032733A">
        <w:tc>
          <w:tcPr>
            <w:tcW w:w="2197" w:type="dxa"/>
            <w:shd w:val="clear" w:color="auto" w:fill="auto"/>
          </w:tcPr>
          <w:p w14:paraId="1379F186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Kress, 2016</w:t>
            </w:r>
          </w:p>
        </w:tc>
        <w:tc>
          <w:tcPr>
            <w:tcW w:w="1224" w:type="dxa"/>
            <w:shd w:val="clear" w:color="auto" w:fill="auto"/>
          </w:tcPr>
          <w:p w14:paraId="4833618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Argentina</w:t>
            </w:r>
          </w:p>
        </w:tc>
        <w:tc>
          <w:tcPr>
            <w:tcW w:w="1149" w:type="dxa"/>
            <w:vMerge/>
            <w:shd w:val="clear" w:color="auto" w:fill="auto"/>
          </w:tcPr>
          <w:p w14:paraId="7630FBD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503B313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9DCD6F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8307BF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77111E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66C7531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07CC84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C0AFEC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CDDAE0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3F6B0FA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  <w:tr w:rsidR="001234EB" w:rsidRPr="00350847" w14:paraId="1D551CE8" w14:textId="77777777" w:rsidTr="0032733A">
        <w:tc>
          <w:tcPr>
            <w:tcW w:w="2197" w:type="dxa"/>
            <w:shd w:val="clear" w:color="auto" w:fill="auto"/>
          </w:tcPr>
          <w:p w14:paraId="3D5042CE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Merino, 2018</w:t>
            </w:r>
          </w:p>
        </w:tc>
        <w:tc>
          <w:tcPr>
            <w:tcW w:w="1224" w:type="dxa"/>
            <w:shd w:val="clear" w:color="auto" w:fill="auto"/>
          </w:tcPr>
          <w:p w14:paraId="4B1F9BE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Chile</w:t>
            </w:r>
          </w:p>
        </w:tc>
        <w:tc>
          <w:tcPr>
            <w:tcW w:w="1149" w:type="dxa"/>
            <w:vMerge/>
            <w:shd w:val="clear" w:color="auto" w:fill="auto"/>
          </w:tcPr>
          <w:p w14:paraId="16AC8FD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516D0F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075AA35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3B3908C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611F79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4A54DC2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48FDFF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E9038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DDB7AA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77FC18E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5A749C0D" w14:textId="77777777" w:rsidTr="0032733A">
        <w:tc>
          <w:tcPr>
            <w:tcW w:w="2197" w:type="dxa"/>
            <w:shd w:val="clear" w:color="auto" w:fill="auto"/>
          </w:tcPr>
          <w:p w14:paraId="6542BDD5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lastRenderedPageBreak/>
              <w:t>Reis, 2020</w:t>
            </w:r>
          </w:p>
        </w:tc>
        <w:tc>
          <w:tcPr>
            <w:tcW w:w="1224" w:type="dxa"/>
            <w:shd w:val="clear" w:color="auto" w:fill="auto"/>
          </w:tcPr>
          <w:p w14:paraId="4C796E2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69834C2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6D0D04F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2783D27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72EFB2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3064BBD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2385F5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6526234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0324473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21CCDC7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4B320EF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  <w:tr w:rsidR="001234EB" w:rsidRPr="00350847" w14:paraId="468CF4BD" w14:textId="77777777" w:rsidTr="0032733A">
        <w:tc>
          <w:tcPr>
            <w:tcW w:w="2197" w:type="dxa"/>
            <w:shd w:val="clear" w:color="auto" w:fill="auto"/>
          </w:tcPr>
          <w:p w14:paraId="469390C3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Serrano-Gomez, 2016</w:t>
            </w:r>
          </w:p>
        </w:tc>
        <w:tc>
          <w:tcPr>
            <w:tcW w:w="1224" w:type="dxa"/>
            <w:shd w:val="clear" w:color="auto" w:fill="auto"/>
          </w:tcPr>
          <w:p w14:paraId="2625743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Colombia</w:t>
            </w:r>
          </w:p>
        </w:tc>
        <w:tc>
          <w:tcPr>
            <w:tcW w:w="1149" w:type="dxa"/>
            <w:vMerge/>
            <w:shd w:val="clear" w:color="auto" w:fill="auto"/>
          </w:tcPr>
          <w:p w14:paraId="05E820A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353847E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4B2B687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5B52BD1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102D403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3304AF6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55C907A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1C38B08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5D9BAE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</w:tcPr>
          <w:p w14:paraId="4CE349A4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5C5C4C60" w14:textId="77777777" w:rsidTr="0032733A">
        <w:tc>
          <w:tcPr>
            <w:tcW w:w="2197" w:type="dxa"/>
            <w:shd w:val="clear" w:color="auto" w:fill="auto"/>
          </w:tcPr>
          <w:p w14:paraId="2895E089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Simon, 2019</w:t>
            </w:r>
          </w:p>
        </w:tc>
        <w:tc>
          <w:tcPr>
            <w:tcW w:w="1224" w:type="dxa"/>
            <w:shd w:val="clear" w:color="auto" w:fill="auto"/>
          </w:tcPr>
          <w:p w14:paraId="18D3B48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Brazil</w:t>
            </w:r>
          </w:p>
        </w:tc>
        <w:tc>
          <w:tcPr>
            <w:tcW w:w="1149" w:type="dxa"/>
            <w:vMerge/>
            <w:shd w:val="clear" w:color="auto" w:fill="auto"/>
          </w:tcPr>
          <w:p w14:paraId="0CC045F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749597E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63FB102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1A7E97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11B505C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68AC557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656FDA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424E10E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7EBB6A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6</w:t>
            </w:r>
          </w:p>
        </w:tc>
        <w:tc>
          <w:tcPr>
            <w:tcW w:w="1160" w:type="dxa"/>
            <w:shd w:val="clear" w:color="auto" w:fill="auto"/>
          </w:tcPr>
          <w:p w14:paraId="38CAEFB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 xml:space="preserve">Satisfactory </w:t>
            </w:r>
          </w:p>
        </w:tc>
      </w:tr>
      <w:tr w:rsidR="001234EB" w:rsidRPr="00350847" w14:paraId="00B72E2C" w14:textId="77777777" w:rsidTr="0032733A">
        <w:tc>
          <w:tcPr>
            <w:tcW w:w="2197" w:type="dxa"/>
            <w:shd w:val="clear" w:color="auto" w:fill="auto"/>
          </w:tcPr>
          <w:p w14:paraId="5BEADE7B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Yabar, 2017</w:t>
            </w:r>
          </w:p>
        </w:tc>
        <w:tc>
          <w:tcPr>
            <w:tcW w:w="1224" w:type="dxa"/>
            <w:shd w:val="clear" w:color="auto" w:fill="auto"/>
          </w:tcPr>
          <w:p w14:paraId="5C660C3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Peru</w:t>
            </w:r>
          </w:p>
        </w:tc>
        <w:tc>
          <w:tcPr>
            <w:tcW w:w="1149" w:type="dxa"/>
            <w:vMerge/>
            <w:shd w:val="clear" w:color="auto" w:fill="auto"/>
          </w:tcPr>
          <w:p w14:paraId="51EEA92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4BDB8EC9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4101A48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77111A37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6627AE02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221" w:type="dxa"/>
            <w:shd w:val="clear" w:color="auto" w:fill="auto"/>
          </w:tcPr>
          <w:p w14:paraId="1B4B70A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99" w:type="dxa"/>
            <w:shd w:val="clear" w:color="auto" w:fill="auto"/>
          </w:tcPr>
          <w:p w14:paraId="382D55B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3E3D226B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4A5E48C6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7</w:t>
            </w:r>
          </w:p>
        </w:tc>
        <w:tc>
          <w:tcPr>
            <w:tcW w:w="1160" w:type="dxa"/>
            <w:shd w:val="clear" w:color="auto" w:fill="auto"/>
          </w:tcPr>
          <w:p w14:paraId="1E1AAEF8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Good</w:t>
            </w:r>
          </w:p>
        </w:tc>
      </w:tr>
      <w:tr w:rsidR="001234EB" w:rsidRPr="00350847" w14:paraId="12E3516E" w14:textId="77777777" w:rsidTr="0032733A">
        <w:tc>
          <w:tcPr>
            <w:tcW w:w="2197" w:type="dxa"/>
            <w:shd w:val="clear" w:color="auto" w:fill="auto"/>
          </w:tcPr>
          <w:p w14:paraId="0E730BCE" w14:textId="77777777" w:rsidR="001234EB" w:rsidRPr="00E3270D" w:rsidRDefault="001234EB" w:rsidP="0032733A">
            <w:pPr>
              <w:jc w:val="left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Zavala, 2023</w:t>
            </w:r>
          </w:p>
        </w:tc>
        <w:tc>
          <w:tcPr>
            <w:tcW w:w="1224" w:type="dxa"/>
            <w:shd w:val="clear" w:color="auto" w:fill="auto"/>
          </w:tcPr>
          <w:p w14:paraId="6E988BB1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Peru</w:t>
            </w:r>
          </w:p>
        </w:tc>
        <w:tc>
          <w:tcPr>
            <w:tcW w:w="1149" w:type="dxa"/>
            <w:vMerge/>
            <w:shd w:val="clear" w:color="auto" w:fill="auto"/>
          </w:tcPr>
          <w:p w14:paraId="6D33F0E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3" w:type="dxa"/>
            <w:shd w:val="clear" w:color="auto" w:fill="auto"/>
          </w:tcPr>
          <w:p w14:paraId="7CAEEB25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23" w:type="dxa"/>
            <w:shd w:val="clear" w:color="auto" w:fill="auto"/>
          </w:tcPr>
          <w:p w14:paraId="5D7FE10D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981" w:type="dxa"/>
            <w:shd w:val="clear" w:color="auto" w:fill="auto"/>
          </w:tcPr>
          <w:p w14:paraId="0DE99E3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1421" w:type="dxa"/>
            <w:shd w:val="clear" w:color="auto" w:fill="auto"/>
          </w:tcPr>
          <w:p w14:paraId="5668874A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1221" w:type="dxa"/>
            <w:shd w:val="clear" w:color="auto" w:fill="auto"/>
          </w:tcPr>
          <w:p w14:paraId="031B08C3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**</w:t>
            </w:r>
          </w:p>
        </w:tc>
        <w:tc>
          <w:tcPr>
            <w:tcW w:w="999" w:type="dxa"/>
            <w:shd w:val="clear" w:color="auto" w:fill="auto"/>
          </w:tcPr>
          <w:p w14:paraId="3F2BE360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892" w:type="dxa"/>
            <w:shd w:val="clear" w:color="auto" w:fill="auto"/>
          </w:tcPr>
          <w:p w14:paraId="11BEBF1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*</w:t>
            </w:r>
          </w:p>
        </w:tc>
        <w:tc>
          <w:tcPr>
            <w:tcW w:w="784" w:type="dxa"/>
            <w:shd w:val="clear" w:color="auto" w:fill="auto"/>
          </w:tcPr>
          <w:p w14:paraId="5DB6487F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14:paraId="35081A3C" w14:textId="77777777" w:rsidR="001234EB" w:rsidRPr="00E3270D" w:rsidRDefault="001234EB" w:rsidP="0032733A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E3270D">
              <w:rPr>
                <w:rFonts w:ascii="Times New Roman"/>
                <w:sz w:val="16"/>
                <w:szCs w:val="16"/>
              </w:rPr>
              <w:t>Very Good</w:t>
            </w:r>
          </w:p>
        </w:tc>
      </w:tr>
    </w:tbl>
    <w:p w14:paraId="35B7B670" w14:textId="77777777" w:rsidR="001234EB" w:rsidRPr="0020066A" w:rsidRDefault="001234EB" w:rsidP="001234EB">
      <w:pPr>
        <w:adjustRightInd w:val="0"/>
        <w:spacing w:after="140" w:line="288" w:lineRule="auto"/>
        <w:rPr>
          <w:rFonts w:ascii="Times New Roman"/>
          <w:b/>
          <w:color w:val="FF0000"/>
          <w:sz w:val="24"/>
        </w:rPr>
      </w:pPr>
    </w:p>
    <w:p w14:paraId="63DEB97B" w14:textId="77777777" w:rsidR="001234EB" w:rsidRPr="003279C3" w:rsidRDefault="001234EB" w:rsidP="001234EB">
      <w:pPr>
        <w:tabs>
          <w:tab w:val="left" w:pos="1285"/>
          <w:tab w:val="left" w:pos="2177"/>
          <w:tab w:val="left" w:pos="2400"/>
          <w:tab w:val="left" w:pos="3205"/>
          <w:tab w:val="left" w:pos="4000"/>
          <w:tab w:val="left" w:pos="4748"/>
          <w:tab w:val="left" w:pos="5897"/>
          <w:tab w:val="left" w:pos="7063"/>
          <w:tab w:val="left" w:pos="8000"/>
          <w:tab w:val="left" w:pos="8074"/>
          <w:tab w:val="left" w:pos="8965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before="100" w:beforeAutospacing="1" w:after="100" w:afterAutospacing="1" w:line="360" w:lineRule="auto"/>
        <w:contextualSpacing/>
        <w:rPr>
          <w:rFonts w:ascii="Times New Roman" w:eastAsia="BatangChe"/>
          <w:bCs/>
          <w:kern w:val="0"/>
          <w:sz w:val="22"/>
          <w:szCs w:val="22"/>
        </w:rPr>
      </w:pPr>
    </w:p>
    <w:p w14:paraId="7892D7BF" w14:textId="77777777" w:rsidR="004F5CA0" w:rsidRDefault="004F5CA0"/>
    <w:sectPr w:rsidR="004F5CA0" w:rsidSect="008A3C9E">
      <w:pgSz w:w="16838" w:h="11906" w:orient="landscape" w:code="9"/>
      <w:pgMar w:top="1418" w:right="1418" w:bottom="1418" w:left="1418" w:header="170" w:footer="170" w:gutter="0"/>
      <w:lnNumType w:countBy="1" w:restart="continuous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EB"/>
    <w:rsid w:val="001234EB"/>
    <w:rsid w:val="004F5CA0"/>
    <w:rsid w:val="008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D058"/>
  <w15:chartTrackingRefBased/>
  <w15:docId w15:val="{407002C8-70B5-4DB9-822C-FCB3A14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E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4E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4E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4E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4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4E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4E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4E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4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4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4E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4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4E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4EB"/>
    <w:rPr>
      <w:b/>
      <w:bCs/>
      <w:smallCaps/>
      <w:color w:val="365F9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23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Company>Grizli777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2024-04-28T22:49:00Z</dcterms:created>
  <dcterms:modified xsi:type="dcterms:W3CDTF">2024-04-28T22:50:00Z</dcterms:modified>
</cp:coreProperties>
</file>